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4E" w:rsidRPr="00752C4E" w:rsidRDefault="00752C4E" w:rsidP="00752C4E">
      <w:pPr>
        <w:ind w:hanging="340"/>
        <w:jc w:val="center"/>
        <w:rPr>
          <w:rFonts w:cs="Times New Roman"/>
          <w:sz w:val="22"/>
          <w:szCs w:val="22"/>
        </w:rPr>
      </w:pPr>
      <w:r w:rsidRPr="00752C4E">
        <w:rPr>
          <w:b/>
          <w:sz w:val="22"/>
          <w:szCs w:val="22"/>
          <w:lang w:val="kk-KZ"/>
        </w:rPr>
        <w:t>Мал шаруашылығы негіздері пәні бойынша тест тапсырмалары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1.1 </w:t>
      </w:r>
      <w:r w:rsidRPr="00752C4E">
        <w:rPr>
          <w:rFonts w:cs="Times New Roman"/>
          <w:sz w:val="22"/>
          <w:szCs w:val="22"/>
          <w:lang w:val="kk-KZ"/>
        </w:rPr>
        <w:t>Қандай  макр</w:t>
      </w:r>
      <w:proofErr w:type="gramStart"/>
      <w:r w:rsidRPr="00752C4E">
        <w:rPr>
          <w:rFonts w:cs="Times New Roman"/>
          <w:sz w:val="22"/>
          <w:szCs w:val="22"/>
          <w:lang w:val="kk-KZ"/>
        </w:rPr>
        <w:t>о-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 және микроэлементтердің  жетіспеуінен  организмнің  өмір  сүру  қабілеттілігі  бұзылады  және  сиырлардың  сүт  майлылығын  төмендетеді</w:t>
      </w:r>
      <w:r w:rsidRPr="00752C4E">
        <w:rPr>
          <w:rFonts w:cs="Times New Roman"/>
          <w:sz w:val="22"/>
          <w:szCs w:val="22"/>
        </w:rPr>
        <w:t>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А) </w:t>
      </w:r>
      <w:r w:rsidRPr="00752C4E">
        <w:rPr>
          <w:rFonts w:cs="Times New Roman"/>
          <w:sz w:val="22"/>
          <w:szCs w:val="22"/>
          <w:lang w:val="kk-KZ"/>
        </w:rPr>
        <w:t>темір</w:t>
      </w:r>
      <w:r w:rsidRPr="00752C4E">
        <w:rPr>
          <w:rFonts w:cs="Times New Roman"/>
          <w:sz w:val="22"/>
          <w:szCs w:val="22"/>
        </w:rPr>
        <w:t xml:space="preserve">, </w:t>
      </w:r>
      <w:r w:rsidRPr="00752C4E">
        <w:rPr>
          <w:rFonts w:cs="Times New Roman"/>
          <w:sz w:val="22"/>
          <w:szCs w:val="22"/>
          <w:lang w:val="kk-KZ"/>
        </w:rPr>
        <w:t>кү</w:t>
      </w:r>
      <w:proofErr w:type="gramStart"/>
      <w:r w:rsidRPr="00752C4E">
        <w:rPr>
          <w:rFonts w:cs="Times New Roman"/>
          <w:sz w:val="22"/>
          <w:szCs w:val="22"/>
          <w:lang w:val="kk-KZ"/>
        </w:rPr>
        <w:t>к</w:t>
      </w:r>
      <w:proofErr w:type="gramEnd"/>
      <w:r w:rsidRPr="00752C4E">
        <w:rPr>
          <w:rFonts w:cs="Times New Roman"/>
          <w:sz w:val="22"/>
          <w:szCs w:val="22"/>
          <w:lang w:val="kk-KZ"/>
        </w:rPr>
        <w:t>ірт</w:t>
      </w:r>
      <w:r w:rsidRPr="00752C4E">
        <w:rPr>
          <w:rFonts w:cs="Times New Roman"/>
          <w:sz w:val="22"/>
          <w:szCs w:val="22"/>
        </w:rPr>
        <w:t>, магний, калий, кальций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 xml:space="preserve">)  </w:t>
      </w:r>
      <w:r w:rsidRPr="00752C4E">
        <w:rPr>
          <w:rFonts w:cs="Times New Roman"/>
          <w:sz w:val="22"/>
          <w:szCs w:val="22"/>
          <w:lang w:val="kk-KZ"/>
        </w:rPr>
        <w:t>мыс</w:t>
      </w:r>
      <w:r w:rsidRPr="00752C4E">
        <w:rPr>
          <w:rFonts w:cs="Times New Roman"/>
          <w:sz w:val="22"/>
          <w:szCs w:val="22"/>
        </w:rPr>
        <w:t xml:space="preserve">, </w:t>
      </w:r>
      <w:r w:rsidRPr="00752C4E">
        <w:rPr>
          <w:rFonts w:cs="Times New Roman"/>
          <w:sz w:val="22"/>
          <w:szCs w:val="22"/>
          <w:lang w:val="kk-KZ"/>
        </w:rPr>
        <w:t>иырыш</w:t>
      </w:r>
      <w:r w:rsidRPr="00752C4E">
        <w:rPr>
          <w:rFonts w:cs="Times New Roman"/>
          <w:sz w:val="22"/>
          <w:szCs w:val="22"/>
        </w:rPr>
        <w:t>, марганец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</w:rPr>
        <w:t xml:space="preserve">) фосфор, магний, калий, </w:t>
      </w:r>
      <w:r w:rsidRPr="00752C4E">
        <w:rPr>
          <w:rFonts w:cs="Times New Roman"/>
          <w:sz w:val="22"/>
          <w:szCs w:val="22"/>
          <w:lang w:val="kk-KZ"/>
        </w:rPr>
        <w:t>күкірт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</w:rPr>
        <w:t xml:space="preserve">)  </w:t>
      </w:r>
      <w:r w:rsidRPr="00752C4E">
        <w:rPr>
          <w:rFonts w:cs="Times New Roman"/>
          <w:sz w:val="22"/>
          <w:szCs w:val="22"/>
          <w:lang w:val="kk-KZ"/>
        </w:rPr>
        <w:t>темір</w:t>
      </w:r>
      <w:r w:rsidRPr="00752C4E">
        <w:rPr>
          <w:rFonts w:cs="Times New Roman"/>
          <w:sz w:val="22"/>
          <w:szCs w:val="22"/>
        </w:rPr>
        <w:t xml:space="preserve">, </w:t>
      </w:r>
      <w:r w:rsidRPr="00752C4E">
        <w:rPr>
          <w:rFonts w:cs="Times New Roman"/>
          <w:sz w:val="22"/>
          <w:szCs w:val="22"/>
          <w:lang w:val="kk-KZ"/>
        </w:rPr>
        <w:t>мыс</w:t>
      </w:r>
      <w:r w:rsidRPr="00752C4E">
        <w:rPr>
          <w:rFonts w:cs="Times New Roman"/>
          <w:sz w:val="22"/>
          <w:szCs w:val="22"/>
        </w:rPr>
        <w:t xml:space="preserve">, </w:t>
      </w:r>
      <w:r w:rsidRPr="00752C4E">
        <w:rPr>
          <w:rFonts w:cs="Times New Roman"/>
          <w:sz w:val="22"/>
          <w:szCs w:val="22"/>
          <w:lang w:val="kk-KZ"/>
        </w:rPr>
        <w:t>мырыш</w:t>
      </w:r>
      <w:r w:rsidRPr="00752C4E">
        <w:rPr>
          <w:rFonts w:cs="Times New Roman"/>
          <w:sz w:val="22"/>
          <w:szCs w:val="22"/>
        </w:rPr>
        <w:t>, кобальт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</w:rPr>
        <w:t>) кальций, фосфор,  к</w:t>
      </w:r>
      <w:r w:rsidRPr="00752C4E">
        <w:rPr>
          <w:rFonts w:cs="Times New Roman"/>
          <w:sz w:val="22"/>
          <w:szCs w:val="22"/>
        </w:rPr>
        <w:t>о</w:t>
      </w:r>
      <w:r w:rsidRPr="00752C4E">
        <w:rPr>
          <w:rFonts w:cs="Times New Roman"/>
          <w:sz w:val="22"/>
          <w:szCs w:val="22"/>
        </w:rPr>
        <w:t xml:space="preserve">бальт, йод, </w:t>
      </w:r>
      <w:r w:rsidRPr="00752C4E">
        <w:rPr>
          <w:rFonts w:cs="Times New Roman"/>
          <w:sz w:val="22"/>
          <w:szCs w:val="22"/>
          <w:lang w:val="kk-KZ"/>
        </w:rPr>
        <w:t>мыс</w:t>
      </w:r>
      <w:r w:rsidRPr="00752C4E">
        <w:rPr>
          <w:rFonts w:cs="Times New Roman"/>
          <w:sz w:val="22"/>
          <w:szCs w:val="22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2.1 </w:t>
      </w:r>
      <w:r w:rsidRPr="00752C4E">
        <w:rPr>
          <w:rFonts w:cs="Times New Roman"/>
          <w:sz w:val="22"/>
          <w:szCs w:val="22"/>
          <w:lang w:val="kk-KZ"/>
        </w:rPr>
        <w:t>Қандай  азықтарды  қолдану  нәтижесінде  үлкен  қарында  сірке – қышқылды   ашу пайда  болады</w:t>
      </w:r>
      <w:proofErr w:type="gramStart"/>
      <w:r w:rsidRPr="00752C4E">
        <w:rPr>
          <w:rFonts w:cs="Times New Roman"/>
          <w:sz w:val="22"/>
          <w:szCs w:val="22"/>
          <w:lang w:val="kk-KZ"/>
        </w:rPr>
        <w:t xml:space="preserve"> </w:t>
      </w:r>
      <w:r w:rsidRPr="00752C4E">
        <w:rPr>
          <w:rFonts w:cs="Times New Roman"/>
          <w:sz w:val="22"/>
          <w:szCs w:val="22"/>
        </w:rPr>
        <w:t>?</w:t>
      </w:r>
      <w:proofErr w:type="gramEnd"/>
      <w:r w:rsidRPr="00752C4E">
        <w:rPr>
          <w:rFonts w:cs="Times New Roman"/>
          <w:sz w:val="22"/>
          <w:szCs w:val="22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А) </w:t>
      </w:r>
      <w:r w:rsidRPr="00752C4E">
        <w:rPr>
          <w:rFonts w:cs="Times New Roman"/>
          <w:sz w:val="22"/>
          <w:szCs w:val="22"/>
          <w:lang w:val="kk-KZ"/>
        </w:rPr>
        <w:t>сабан</w:t>
      </w:r>
      <w:r w:rsidRPr="00752C4E">
        <w:rPr>
          <w:rFonts w:cs="Times New Roman"/>
          <w:sz w:val="22"/>
          <w:szCs w:val="22"/>
        </w:rPr>
        <w:t>, мочевина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>) концентрат</w:t>
      </w:r>
      <w:r w:rsidRPr="00752C4E">
        <w:rPr>
          <w:rFonts w:cs="Times New Roman"/>
          <w:sz w:val="22"/>
          <w:szCs w:val="22"/>
          <w:lang w:val="kk-KZ"/>
        </w:rPr>
        <w:t>тар</w:t>
      </w:r>
      <w:r w:rsidRPr="00752C4E">
        <w:rPr>
          <w:rFonts w:cs="Times New Roman"/>
          <w:sz w:val="22"/>
          <w:szCs w:val="22"/>
        </w:rPr>
        <w:t xml:space="preserve">, шрот, </w:t>
      </w:r>
      <w:r w:rsidRPr="00752C4E">
        <w:rPr>
          <w:rFonts w:cs="Times New Roman"/>
          <w:sz w:val="22"/>
          <w:szCs w:val="22"/>
          <w:lang w:val="kk-KZ"/>
        </w:rPr>
        <w:t>тұз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пішен, пішендеме, сүрлем, жасыл шөп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бөртпе, күнжара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тамыртүйнектілер, кебек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3.1 Асыл тұқымды  емес фермаларда негізінен  қолданылатын  сүт  майлылығын  жоғарылатудың  жедел  әдісі: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A) азық  беруді  3-4 а.б. жоғарылату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B) толыққұнды  азықтандыру, жануарларды  дұрыс  күтіп-бағу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C) таза  тұқым  өсірудегі  асылдандыру  жұмысының  мақсатты  бағытталуы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сұйық сүтті  сиыр  тұқымдарын  майлы  сүтті  бұқа тұқымдарымен  шағылыстыру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сиырларды үш рет сауудан екі рет саууға  ауыстыру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4.1 Сүт  майлылығын жоғарлатудың  аса дәл, бірақ  қатысты  баяу жолы: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A) азық  беруді  3-4 а.б. жоғарылату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B) толыққұнды  азықтандыру, жануарларды  дұрыс  күтіп-бағу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C) таза  тұқым  өсірудегі  асылдандыру  жұмысының  мақсатты  бағытталуы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сұйық сүтті  сиыр  тұқымдарын  майлы  сүтті  бұқа тұқымдарымен  шағылыстыру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сиырларды үш рет сауудан екі рет саууға  ауыстыру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5.1</w:t>
      </w:r>
      <w:r w:rsidRPr="00752C4E">
        <w:rPr>
          <w:rFonts w:cs="Times New Roman"/>
          <w:sz w:val="22"/>
          <w:szCs w:val="22"/>
          <w:lang w:val="kk-KZ"/>
        </w:rPr>
        <w:t xml:space="preserve"> Сүтті  өндірудегі  ағымды-цехтық жүйе  кезінде  құрылымды  бөлінулерді  ата: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 xml:space="preserve">A) суалу цехы, бұзаулау цехы, ұрықтандыру және сүттендіре сауу цехы, сүт өндіру цехы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өсіру цехы, бұзаулау цехы, сою цехы, сүттендіре сауу цехы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қолдан ұрықтандыру цехы, жас төлді өсіру цехы, суалу цехы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D)</w:t>
      </w:r>
      <w:r w:rsidRPr="00752C4E">
        <w:rPr>
          <w:rFonts w:cs="Times New Roman"/>
          <w:sz w:val="22"/>
          <w:szCs w:val="22"/>
          <w:lang w:val="kk-KZ"/>
        </w:rPr>
        <w:t xml:space="preserve"> сүт өндіру цехы, жас төлді өсіру цехы , сүттендіре сауу цехы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сүттендіре сауу цехы, сүт өндіру цехы, өсіру цехы, ұрықтандыру цехы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6.1 Орташа сауымы - </w:t>
      </w:r>
      <w:smartTag w:uri="urn:schemas-microsoft-com:office:smarttags" w:element="metricconverter">
        <w:smartTagPr>
          <w:attr w:name="ProductID" w:val="4000 кг"/>
        </w:smartTagPr>
        <w:r w:rsidRPr="00752C4E">
          <w:rPr>
            <w:rFonts w:cs="Times New Roman"/>
            <w:sz w:val="22"/>
            <w:szCs w:val="22"/>
            <w:lang w:val="kk-KZ"/>
          </w:rPr>
          <w:t>4000 кг</w:t>
        </w:r>
      </w:smartTag>
      <w:r w:rsidRPr="00752C4E">
        <w:rPr>
          <w:rFonts w:cs="Times New Roman"/>
          <w:sz w:val="22"/>
          <w:szCs w:val="22"/>
          <w:lang w:val="kk-KZ"/>
        </w:rPr>
        <w:t xml:space="preserve"> сүтті сиырлар үшін  қанша азық  (азық өлшемінде) өндіру қажет?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2 мың а.ө.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3 мың а.ө.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4 мың а.ө.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5 мың а.ө.</w:t>
      </w:r>
    </w:p>
    <w:p w:rsidR="00752C4E" w:rsidRPr="00752C4E" w:rsidRDefault="00752C4E" w:rsidP="00752C4E">
      <w:pPr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6 мың а.ө.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7.1 Сүтті  интенсивті  өндіру  кезінде сиырларға  қандай  талаптар  қойылады?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сүт  өнімділігі  мен  тірі  салмағы  тұқым  стандартынан кем  емес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аяқтары дұрыс біткен  дене бітімінің  мықтылығы  және  мықты  тұяқтарының  болуы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 жақсы дамыған желін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 xml:space="preserve">D) сауу уақытының  7 минуттан  аспауы  және  90%  толық  қолмен  сауусыз, жақсы  ұдайы  өндіру  қабілеттілігі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барлық аталғандар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8.1 Қашарларды  лактацияға  дайындау кезінде  қандай  іс-шаралар  қарастырылады?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сауу  құрылғыларына  үйрету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концентрлі  азықтармен  қосымша  азықтандыру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желін  массажы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белсенді  серуен</w:t>
      </w:r>
    </w:p>
    <w:p w:rsidR="00752C4E" w:rsidRPr="00752C4E" w:rsidRDefault="00752C4E" w:rsidP="00752C4E">
      <w:pPr>
        <w:ind w:left="360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барлық аталғандар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9.1 Бір бұзаулаған  қашарларды  бақылау  алаңында  бағалау  кезіндегі  селекциялық  белгілер?</w:t>
      </w:r>
    </w:p>
    <w:p w:rsidR="00752C4E" w:rsidRPr="00752C4E" w:rsidRDefault="00752C4E" w:rsidP="00752C4E">
      <w:pPr>
        <w:pStyle w:val="8"/>
        <w:keepNext/>
        <w:tabs>
          <w:tab w:val="num" w:pos="374"/>
        </w:tabs>
        <w:spacing w:before="0" w:after="0"/>
        <w:ind w:left="561" w:hanging="340"/>
        <w:jc w:val="both"/>
        <w:rPr>
          <w:i w:val="0"/>
          <w:sz w:val="22"/>
          <w:szCs w:val="22"/>
          <w:lang w:val="kk-KZ"/>
        </w:rPr>
      </w:pPr>
      <w:r w:rsidRPr="00752C4E">
        <w:rPr>
          <w:i w:val="0"/>
          <w:sz w:val="22"/>
          <w:szCs w:val="22"/>
          <w:lang w:val="kk-KZ"/>
        </w:rPr>
        <w:t>А) 15-ші  күніндегі  лактацияның жоғары  тәуліктік  сауымы, ұдайы өндіру сапасы, азықты өніммен өтеу</w:t>
      </w:r>
    </w:p>
    <w:p w:rsidR="00752C4E" w:rsidRPr="00752C4E" w:rsidRDefault="00752C4E" w:rsidP="00752C4E">
      <w:pPr>
        <w:tabs>
          <w:tab w:val="num" w:pos="374"/>
        </w:tabs>
        <w:ind w:left="561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 45 немесе  90-шы күніндегі сауым, дене  бітімінің жақсы болуы</w:t>
      </w:r>
    </w:p>
    <w:p w:rsidR="00752C4E" w:rsidRPr="00752C4E" w:rsidRDefault="00752C4E" w:rsidP="00752C4E">
      <w:pPr>
        <w:tabs>
          <w:tab w:val="num" w:pos="374"/>
        </w:tabs>
        <w:ind w:left="561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сүттегі май мен ақуыздың болуы, сүт беру жылдамдығы</w:t>
      </w:r>
    </w:p>
    <w:p w:rsidR="00752C4E" w:rsidRPr="00752C4E" w:rsidRDefault="00752C4E" w:rsidP="00752C4E">
      <w:pPr>
        <w:tabs>
          <w:tab w:val="num" w:pos="374"/>
        </w:tabs>
        <w:ind w:left="561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желіндегі емшектің  формалары мен өлшемдері</w:t>
      </w:r>
    </w:p>
    <w:p w:rsidR="00752C4E" w:rsidRPr="00752C4E" w:rsidRDefault="00752C4E" w:rsidP="00752C4E">
      <w:pPr>
        <w:tabs>
          <w:tab w:val="num" w:pos="374"/>
        </w:tabs>
        <w:ind w:left="561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жоғары  аталғандардың барлығы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10.1 Сүт өндірудің негізгі  шарттарының  бірі  боп  не саналады?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жоғары генетикалық потенциалды және жергілікті  табиғи-климаттық шарттарға бейімделген  жоғары өнімді  малдарды өсіру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майлы сүтті  малдарды  өсіру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төмен  генетикалық потенциалды жоғары  өнімді  малдарды  өсіру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n-US"/>
        </w:rPr>
        <w:t>D</w:t>
      </w:r>
      <w:r w:rsidRPr="00752C4E">
        <w:rPr>
          <w:rFonts w:cs="Times New Roman"/>
          <w:sz w:val="22"/>
          <w:szCs w:val="22"/>
        </w:rPr>
        <w:t xml:space="preserve">) </w:t>
      </w:r>
      <w:proofErr w:type="gramStart"/>
      <w:r w:rsidRPr="00752C4E">
        <w:rPr>
          <w:rFonts w:cs="Times New Roman"/>
          <w:sz w:val="22"/>
          <w:szCs w:val="22"/>
          <w:lang w:val="kk-KZ"/>
        </w:rPr>
        <w:t>мықты  конституциялы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 тез  жетілетін  малдарды  өсіру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машинамен  саууға бейімделген  малдарды  өсіру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11.1 Жоғары  өнімді  сүтті  табынды  құрудағы негізі  не боп табылады?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жоғары сапалы ремонттық  төлдерді  өсіру  және  алу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B) жоғары  сапалы  өндіруші – бұқаны  өсіру  және  алу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жас малдың өсіп-дамуы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D) жоғары қанды жас төлді өсіру  және алу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E) майлы сүтті малдарды  өсіру және алу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12.1 Қандай факторлар сиырдың сүт  өнімділігінің  құрылымын анықтайды?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қоршаған орта жағдайлары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B) тұқымдылығы, күту және азықтандыру жағдайы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күту  және  азықтандыру  жағдайы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тұқымдылығы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аналықтарды  күту  және  азықтандыру  жағдайы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13.1 Қашарларды  лактацияға  дайындау  жүйесіндегі  маңызды  элементтер болып табылады: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сауу құрылғысына  үйрету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желіннің массажбен  даму  стимуляциясы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желіннің массажбен  даму  стимуляциясы, буаздылықтың бірінші  жартысында  азықтандыру  деңгейінің  жоғарылауы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мол азықтандыру, күнделікті  серуендету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сауу құрылғысына  үйрету, желіннің массажбен  даму  стимуляциясы, буаздылықтың екінші  жартысында  азықтандыру  деңгейінің  жоғарылауы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>14.1 Бақылау  алаңының негізгі  тағайындалуы?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A) қашарларды бордақылайтын орын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B) сиырларды шағылыстыруға арналған қаша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C) коровник, где нетелей готовят к отелу и раздаивают первотелок  қашарларды  бұзаулауға дайындайтын және  бірінші  бұзаулаған  қашарларға сүттендіре саууға арналған  орын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D) бұқашықтарды  қолдан  ұрықтандыруға дайындау орны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E) бұқашықтарды піштіруге арналған қаша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15.1 Қашарлардың  желін  массажының  физиологиялық ролі: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гормондардың әсерінен сүт бездерінің қан айналымы күшейеді және соған қатысты ол сіңімді заттармен қамтамасыз етіледі. Соның нәтижесінде альвеолалардың тез өсуі мен құрылуына жағдай жасалады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лактацияның басталуына дейін желінге  безді  ұлпалардың  құрылуы белсенді әсер етеді, жүйке жүйесін, гипофиздің гормоналдық қасиетін және басқа ішкі секреция бездерін  стимулдайды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C) гормондардың әсерінен сүт бездерінің қан айналымы күшейеді және соған қатысты ол сіңімді заттармен қамтамасыз етіледі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төлдеуге бір ай қалғанда желінге жүргізілетін барлық жұмыстарды тоқтатады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жоғары аталғандардың  барлығы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16.1 Жаңа төлдеген  сиырлардың жоғары өнімділігінің маңызды шарты  не болып табылады?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алғашқы 3-4 айында сүттендіре сауу, осы кезеңде  сүт безі ең жоғары белсенділікке жетеді және организм өнім бірлігіне аз мөлшерде азық жұмсау кезінде жоғары сауым бере алады       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B) күтіп-бағудың маңыздылығы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мол азықтандырудың маңыздылығы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D) алғашқы 6-7 айында сүттендіре сауу, осы кезеңде  сүт безі ең жоғары белсенділікке жетеді және организм өнім бірлігіне аз мөлшерде азық жұмсау кезінде жоғары сауым бере алады       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E) алғашқы 10-11 айында сүттендіре сауу, осы кезеңде  сүт безі ең жоғары белсенділікке жетеді және организм өнім бірлігіне аз мөлшерде азық жұмсау кезінде жоғары сауым бере алады       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17.1 Қашарларды азықтандыруды қалай ұйымдастырады?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қашарлардың тірі салмағын есепке ала  отырып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қашарлардың қандылығын есепке ала отырып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малдардың орташа  тәуліктік өсімі 550-</w:t>
      </w:r>
      <w:smartTag w:uri="urn:schemas-microsoft-com:office:smarttags" w:element="metricconverter">
        <w:smartTagPr>
          <w:attr w:name="ProductID" w:val="600 г"/>
        </w:smartTagPr>
        <w:r w:rsidRPr="00752C4E">
          <w:rPr>
            <w:rFonts w:cs="Times New Roman"/>
            <w:sz w:val="22"/>
            <w:szCs w:val="22"/>
            <w:lang w:val="kk-KZ"/>
          </w:rPr>
          <w:t>600 г</w:t>
        </w:r>
      </w:smartTag>
      <w:r w:rsidRPr="00752C4E">
        <w:rPr>
          <w:rFonts w:cs="Times New Roman"/>
          <w:sz w:val="22"/>
          <w:szCs w:val="22"/>
          <w:lang w:val="kk-KZ"/>
        </w:rPr>
        <w:t xml:space="preserve"> кем емес  және  лактациядағы  жоспарланған  сүт  сауымын  алу  үшін  қашарлардың өсуін  есепке  ала  отырып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малдардың орташа  тәуліктік өсімі 300-</w:t>
      </w:r>
      <w:smartTag w:uri="urn:schemas-microsoft-com:office:smarttags" w:element="metricconverter">
        <w:smartTagPr>
          <w:attr w:name="ProductID" w:val="320 г"/>
        </w:smartTagPr>
        <w:r w:rsidRPr="00752C4E">
          <w:rPr>
            <w:rFonts w:cs="Times New Roman"/>
            <w:sz w:val="22"/>
            <w:szCs w:val="22"/>
            <w:lang w:val="kk-KZ"/>
          </w:rPr>
          <w:t>320 г</w:t>
        </w:r>
      </w:smartTag>
      <w:r w:rsidRPr="00752C4E">
        <w:rPr>
          <w:rFonts w:cs="Times New Roman"/>
          <w:sz w:val="22"/>
          <w:szCs w:val="22"/>
          <w:lang w:val="kk-KZ"/>
        </w:rPr>
        <w:t xml:space="preserve"> кем емес  және  лактациядағы  жоспарланған  сүт  сауымын  алу  үшін  қашарлардың өсуін  есепке  ала  отырып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малдардың орташа  тәуліктік өсімі 900-</w:t>
      </w:r>
      <w:smartTag w:uri="urn:schemas-microsoft-com:office:smarttags" w:element="metricconverter">
        <w:smartTagPr>
          <w:attr w:name="ProductID" w:val="950 г"/>
        </w:smartTagPr>
        <w:r w:rsidRPr="00752C4E">
          <w:rPr>
            <w:rFonts w:cs="Times New Roman"/>
            <w:sz w:val="22"/>
            <w:szCs w:val="22"/>
            <w:lang w:val="kk-KZ"/>
          </w:rPr>
          <w:t>950 г</w:t>
        </w:r>
      </w:smartTag>
      <w:r w:rsidRPr="00752C4E">
        <w:rPr>
          <w:rFonts w:cs="Times New Roman"/>
          <w:sz w:val="22"/>
          <w:szCs w:val="22"/>
          <w:lang w:val="kk-KZ"/>
        </w:rPr>
        <w:t xml:space="preserve"> кем емес  және  лактациядағы  жоспарланған  сүт  сауымын  алу  үшін  қашарлардың өсуін  есепке  ала  отырып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18.1 Қашарларды  азықтандыру  деңгейі  қалай  анықталады?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азықтандыру  деңгейі  олардың  қандылығының  тәуелділігімен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азықтандыру  деңгейі  олардың  классының  тәуелділігімен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азықтандыру  деңгейі  олардың  сервис кезеңінің   тәуелділігімен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азықтандыру  деңгейі  олардың жіберу кезеңінің және лактацияның  тәуелділігімен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азықтандыру  деңгейі  олардың жалпы өсуі және кластылығы, сонымен қатар қоңдылығының  тәуелділігімен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19.1 Жаңа төлдеген  сиырларды сүттендіре  сауу  кезіндегі рациондар қалай құрастырылады?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күн сайын қарастыру қажет және сүттендіре  саууға  қосымша құрастыру (0,5-1 а.ө-нен көп)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жылына 1-2 рет қарастыру қажет және сүттендіре  саууға  қосымша  құрастыру (7-  8 а. ө-нен көп)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төлдердің  тірілей  салмағын  есепке  ала отырып  құрастырады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аптасына 1-2 рет қарастыру қажет және сүттендіре  саууға  қосымша  құрастыру (2-3 а. ө-нен көп)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>E) айына 1-2 рет қарастыру қажет және сүттендіре  саууға  қосымша  құрастыру (5-6  а. ө-нен көп)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20.1 Бақылау  алаңында  қашарлар мен бірінші рет бұзаулаған қашарлардың болу уақыты: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A) қашарлар  төлдеуге дейін 3-4 айында, ал бірінші рет бұзаулаған қашарлар лактацияның соңына дейін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B) қашарлар  төлдеуге дейін 5-10 күнінде, ал бірінші рет бұзаулаған қашарлар мамырдың  соңына дейін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C) қашарлар  төлдеуге дейін 5-6 күнінде, ал бірінші рет бұзаулаған қашарлар қаңтардың соңына дейін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D) қашарлар  төлдеуге дейін 5-6 айында, ал бірінші рет бұзаулаған қашарлар қыркүйектің  соңына дейін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 E) қашарлар  төлдеуге дейін 3 күн қалғанда, ал бірінші рет бұзаулаған қашарлар лактацияның  соңына дейін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21.1  Бақылау  алаңында қандай  зоотехникалық жұмыстар жүргізіледі?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дұрыс азықтандыруды бақылау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рациондарды  дұрыстау үшін төлдегеннен кейін  алғашқы 3-4 ай  аралығында  сүт  сауымының  жеке  есебі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авансталған азықтандыру, сүтте майдың  болуын  анықтау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машинамен  саууға  жарамдылығын  бағалау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E) жоғарыда  аталғандардың  барлығы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22.1  Бірінші  бұзаулаған  қашарларды  өзіндік  өнімділігі  бойынша  бағалау келесі этаппен  жүргізіледі: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бірінші  бұзаулаған  қашарларды өзіндік  өнімділігі  бойынша  бағаламайды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бірінші рет – тәуліктік сауым көлемі бойынша туу  бөлімінен ауыстыру кезінде ,   екінші рет – лактацияның алғашқы 3-4 айында өнімділігі бойынша және сүт  өнімділігі  бойынша нақты  бағаны  олар  лактация  біткен соң алады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бірінші рет - лактацияның алғашқы 3-4 айында өнімділігі бойынша, екінші рет-  лактацияның алғашқы 5-6 айында өнімділігі бойынша және сүт  өнімділігі  бойынша нақты  бағаны  олар  лактация  біткен соң алады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D) бірінші рет - лактацияның алғашқы 5-6 айында өнімділігі бойынша, екінші рет-  лактацияның алғашқы 7-8 айында өнімділігі бойынша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E) бірінші рет - лактацияның алғашқы 3-4 айында өнімділігі бойынша, екінші рет-  лактация  біткен  соң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23.1 Сүт  фермаларының  көлемі  қандай  факторларға  тәуелді?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қоршаған  орта  факторына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азық өндіруге, зоотехниялық жұмыстың  деңгейіне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эпизоотикалық  қатынастардың  жағымдылығына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шаруашылық  көлеміне, азық  өндіруге, зоотехниялық  жұмыстың  деңгейіне, жолдың  қалпына, эпизоотикалық  қатынастардың  жағымдылығына, кадрлардың  дайындылығына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шаруашылық  көлеміне, азық  өндіруге, зоотехниялық  жұмыстың  деңгейіне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24.1 Жаңа  төлдеген сиырларды  дұрыс  азықтандыруда  нені  білу  керек?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азықтандыру  рационының  нормасын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төлдеуден  кейін алғашқы  күндердегі  азықтандыру  олардың  төлдеуге  дейіңгі  азықтандыру  қалпына  байланысты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шығу  тегі  және  малдың  тұқымы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D) төлдеген  саны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төлдеуден  кейін алғашқы  күндердегі  азықтандыру  жасына  байланысты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25.1 Жаңа  төлдеген сиырларға   төлдеуден  кейіңгі  алғашқы  күндері  қандай  азық  түрлерін  шектеулі  қолданады?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A) концентраттар  мен  тамыртүйнектілер  нормасын  төлдеуден  кейін  бір  айдан  ерте  емес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B) ірі  азықтар  нормасы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C) концентраттар  мен  тамыртүйнектілер  нормасын  төлдеуден  кейін  бір  аптадан  ерте  емес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D) көлемді  азықтар  нормасын  төлдеуден  кейін  екі айдан  ерте  емес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kk-KZ"/>
        </w:rPr>
        <w:t xml:space="preserve">        </w:t>
      </w:r>
      <w:r w:rsidRPr="00752C4E">
        <w:rPr>
          <w:rFonts w:cs="Times New Roman"/>
          <w:sz w:val="22"/>
          <w:szCs w:val="22"/>
          <w:lang w:val="en-US"/>
        </w:rPr>
        <w:t>E</w:t>
      </w:r>
      <w:r w:rsidRPr="00752C4E">
        <w:rPr>
          <w:rFonts w:cs="Times New Roman"/>
          <w:sz w:val="22"/>
          <w:szCs w:val="22"/>
        </w:rPr>
        <w:t xml:space="preserve">) </w:t>
      </w:r>
      <w:proofErr w:type="gramStart"/>
      <w:r w:rsidRPr="00752C4E">
        <w:rPr>
          <w:rFonts w:cs="Times New Roman"/>
          <w:sz w:val="22"/>
          <w:szCs w:val="22"/>
          <w:lang w:val="kk-KZ"/>
        </w:rPr>
        <w:t>жануар  тектес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 азықтар  нормасы</w:t>
      </w:r>
      <w:r w:rsidRPr="00752C4E">
        <w:rPr>
          <w:rFonts w:cs="Times New Roman"/>
          <w:sz w:val="22"/>
          <w:szCs w:val="22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26.1 </w:t>
      </w:r>
      <w:r w:rsidRPr="00752C4E">
        <w:rPr>
          <w:rFonts w:cs="Times New Roman"/>
          <w:sz w:val="22"/>
          <w:szCs w:val="22"/>
          <w:lang w:val="kk-KZ"/>
        </w:rPr>
        <w:t>Сү</w:t>
      </w:r>
      <w:proofErr w:type="gramStart"/>
      <w:r w:rsidRPr="00752C4E">
        <w:rPr>
          <w:rFonts w:cs="Times New Roman"/>
          <w:sz w:val="22"/>
          <w:szCs w:val="22"/>
          <w:lang w:val="kk-KZ"/>
        </w:rPr>
        <w:t>тт</w:t>
      </w:r>
      <w:proofErr w:type="gramEnd"/>
      <w:r w:rsidRPr="00752C4E">
        <w:rPr>
          <w:rFonts w:cs="Times New Roman"/>
          <w:sz w:val="22"/>
          <w:szCs w:val="22"/>
          <w:lang w:val="kk-KZ"/>
        </w:rPr>
        <w:t>і  және  сүтті-етті  тұқым  сиырларының  маңызды  селекциялық  белгісі</w:t>
      </w:r>
      <w:r w:rsidRPr="00752C4E">
        <w:rPr>
          <w:rFonts w:cs="Times New Roman"/>
          <w:sz w:val="22"/>
          <w:szCs w:val="22"/>
        </w:rPr>
        <w:t>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</w:t>
      </w:r>
      <w:r w:rsidRPr="00752C4E">
        <w:rPr>
          <w:rFonts w:cs="Times New Roman"/>
          <w:sz w:val="22"/>
          <w:szCs w:val="22"/>
          <w:lang w:val="kk-KZ"/>
        </w:rPr>
        <w:t>орташа  тә</w:t>
      </w:r>
      <w:proofErr w:type="gramStart"/>
      <w:r w:rsidRPr="00752C4E">
        <w:rPr>
          <w:rFonts w:cs="Times New Roman"/>
          <w:sz w:val="22"/>
          <w:szCs w:val="22"/>
          <w:lang w:val="kk-KZ"/>
        </w:rPr>
        <w:t>ул</w:t>
      </w:r>
      <w:proofErr w:type="gramEnd"/>
      <w:r w:rsidRPr="00752C4E">
        <w:rPr>
          <w:rFonts w:cs="Times New Roman"/>
          <w:sz w:val="22"/>
          <w:szCs w:val="22"/>
          <w:lang w:val="kk-KZ"/>
        </w:rPr>
        <w:t>іктік  өсім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>лактацияның  ұзақтылығы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>сүтте майдың  болуы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>сауым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сүтте  ақуыздың  болуы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27.1 Бірінші  төлдеген  қашарларды  алдын-ала  бағалаған  кезде ...... алғашқы  сауымын  анықтайды: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</w:t>
      </w:r>
      <w:proofErr w:type="spellStart"/>
      <w:r w:rsidRPr="00752C4E">
        <w:rPr>
          <w:rFonts w:cs="Times New Roman"/>
          <w:sz w:val="22"/>
          <w:szCs w:val="22"/>
        </w:rPr>
        <w:t>лактаци</w:t>
      </w:r>
      <w:proofErr w:type="spellEnd"/>
      <w:r w:rsidRPr="00752C4E">
        <w:rPr>
          <w:rFonts w:cs="Times New Roman"/>
          <w:sz w:val="22"/>
          <w:szCs w:val="22"/>
          <w:lang w:val="kk-KZ"/>
        </w:rPr>
        <w:t>яның 15-20 күні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 xml:space="preserve">лактацияның  </w:t>
      </w:r>
      <w:r w:rsidRPr="00752C4E">
        <w:rPr>
          <w:rFonts w:cs="Times New Roman"/>
          <w:sz w:val="22"/>
          <w:szCs w:val="22"/>
        </w:rPr>
        <w:t xml:space="preserve">40-50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 xml:space="preserve">лактацияның  </w:t>
      </w:r>
      <w:r w:rsidRPr="00752C4E">
        <w:rPr>
          <w:rFonts w:cs="Times New Roman"/>
          <w:sz w:val="22"/>
          <w:szCs w:val="22"/>
        </w:rPr>
        <w:t xml:space="preserve">90-100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 xml:space="preserve">лактацияның  </w:t>
      </w:r>
      <w:r w:rsidRPr="00752C4E">
        <w:rPr>
          <w:rFonts w:cs="Times New Roman"/>
          <w:sz w:val="22"/>
          <w:szCs w:val="22"/>
        </w:rPr>
        <w:t xml:space="preserve">150-170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 xml:space="preserve">лактацияның  </w:t>
      </w:r>
      <w:r w:rsidRPr="00752C4E">
        <w:rPr>
          <w:rFonts w:cs="Times New Roman"/>
          <w:sz w:val="22"/>
          <w:szCs w:val="22"/>
        </w:rPr>
        <w:t xml:space="preserve">200-210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28.1 </w:t>
      </w:r>
      <w:r w:rsidRPr="00752C4E">
        <w:rPr>
          <w:rFonts w:cs="Times New Roman"/>
          <w:sz w:val="22"/>
          <w:szCs w:val="22"/>
          <w:lang w:val="kk-KZ"/>
        </w:rPr>
        <w:t>Машинамен сауу кезінде сү</w:t>
      </w:r>
      <w:proofErr w:type="gramStart"/>
      <w:r w:rsidRPr="00752C4E">
        <w:rPr>
          <w:rFonts w:cs="Times New Roman"/>
          <w:sz w:val="22"/>
          <w:szCs w:val="22"/>
          <w:lang w:val="kk-KZ"/>
        </w:rPr>
        <w:t>тт</w:t>
      </w:r>
      <w:proofErr w:type="gramEnd"/>
      <w:r w:rsidRPr="00752C4E">
        <w:rPr>
          <w:rFonts w:cs="Times New Roman"/>
          <w:sz w:val="22"/>
          <w:szCs w:val="22"/>
          <w:lang w:val="kk-KZ"/>
        </w:rPr>
        <w:t>ің алғашқы қанша тамшыларын сауу қажет</w:t>
      </w:r>
      <w:r w:rsidRPr="00752C4E">
        <w:rPr>
          <w:rFonts w:cs="Times New Roman"/>
          <w:sz w:val="22"/>
          <w:szCs w:val="22"/>
        </w:rPr>
        <w:t>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А)</w:t>
      </w:r>
      <w:r w:rsidRPr="00752C4E">
        <w:rPr>
          <w:rFonts w:cs="Times New Roman"/>
          <w:sz w:val="22"/>
          <w:szCs w:val="22"/>
          <w:lang w:val="kk-KZ"/>
        </w:rPr>
        <w:t xml:space="preserve"> желіннің ә</w:t>
      </w:r>
      <w:proofErr w:type="gramStart"/>
      <w:r w:rsidRPr="00752C4E">
        <w:rPr>
          <w:rFonts w:cs="Times New Roman"/>
          <w:sz w:val="22"/>
          <w:szCs w:val="22"/>
          <w:lang w:val="kk-KZ"/>
        </w:rPr>
        <w:t>р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емшегінен </w:t>
      </w:r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 xml:space="preserve">3-4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B</w:t>
      </w:r>
      <w:r w:rsidRPr="00752C4E">
        <w:rPr>
          <w:rFonts w:cs="Times New Roman"/>
          <w:sz w:val="22"/>
          <w:szCs w:val="22"/>
        </w:rPr>
        <w:t xml:space="preserve">) </w:t>
      </w:r>
      <w:proofErr w:type="gramStart"/>
      <w:r w:rsidRPr="00752C4E">
        <w:rPr>
          <w:rFonts w:cs="Times New Roman"/>
          <w:sz w:val="22"/>
          <w:szCs w:val="22"/>
          <w:lang w:val="kk-KZ"/>
        </w:rPr>
        <w:t>желіннің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әр емшегінен</w:t>
      </w:r>
      <w:r w:rsidRPr="00752C4E">
        <w:rPr>
          <w:rFonts w:cs="Times New Roman"/>
          <w:sz w:val="22"/>
          <w:szCs w:val="22"/>
        </w:rPr>
        <w:t xml:space="preserve"> 2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C</w:t>
      </w:r>
      <w:r w:rsidRPr="00752C4E">
        <w:rPr>
          <w:rFonts w:cs="Times New Roman"/>
          <w:sz w:val="22"/>
          <w:szCs w:val="22"/>
        </w:rPr>
        <w:t xml:space="preserve">) </w:t>
      </w:r>
      <w:proofErr w:type="gramStart"/>
      <w:r w:rsidRPr="00752C4E">
        <w:rPr>
          <w:rFonts w:cs="Times New Roman"/>
          <w:sz w:val="22"/>
          <w:szCs w:val="22"/>
          <w:lang w:val="kk-KZ"/>
        </w:rPr>
        <w:t>желіннің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әр емшегінен 5-6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D) </w:t>
      </w:r>
      <w:r w:rsidRPr="00752C4E">
        <w:rPr>
          <w:rFonts w:cs="Times New Roman"/>
          <w:sz w:val="22"/>
          <w:szCs w:val="22"/>
          <w:lang w:val="kk-KZ"/>
        </w:rPr>
        <w:t>желіннің әр емшегінен</w:t>
      </w:r>
      <w:r w:rsidRPr="00752C4E">
        <w:rPr>
          <w:rFonts w:cs="Times New Roman"/>
          <w:bCs/>
          <w:sz w:val="22"/>
          <w:szCs w:val="22"/>
          <w:lang w:val="kk-KZ"/>
        </w:rPr>
        <w:t xml:space="preserve"> 1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 алғашқы сүт тамшыларын сауу қажет емес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29.1 Қанша  күн  аралығында  тәулігіне  орташа сауымы  10  кг  сүтімен  сиырларды  кіргізеді: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 xml:space="preserve">    А) 3-4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B) 6-10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C) 1-2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10-12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15-18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30.1 Қанша  күн  аралығында  тәулігіне  орташа сауымы  15  кг  сүтімен  жоғары өнімді  сиырларды  кіргізеді:</w:t>
      </w:r>
    </w:p>
    <w:p w:rsidR="00752C4E" w:rsidRPr="00752C4E" w:rsidRDefault="00752C4E" w:rsidP="00752C4E">
      <w:pPr>
        <w:ind w:hanging="340"/>
        <w:jc w:val="both"/>
        <w:rPr>
          <w:sz w:val="22"/>
          <w:szCs w:val="22"/>
          <w:lang w:val="kk-KZ"/>
        </w:rPr>
      </w:pPr>
      <w:r w:rsidRPr="00752C4E">
        <w:rPr>
          <w:sz w:val="22"/>
          <w:szCs w:val="22"/>
          <w:lang w:val="kk-KZ"/>
        </w:rPr>
        <w:t xml:space="preserve">    А) 3-4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B) 6-10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C) 1-2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10-12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15-18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31.1 Қандай  жаста  сүтті  малдардың  тірі  салмақтың  жоғары  өсім  беру  қабілеті  сақталады: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</w:rPr>
        <w:t xml:space="preserve">А) 12-15 </w:t>
      </w:r>
      <w:r w:rsidRPr="00752C4E">
        <w:rPr>
          <w:rFonts w:cs="Times New Roman"/>
          <w:sz w:val="22"/>
          <w:szCs w:val="22"/>
          <w:lang w:val="kk-KZ"/>
        </w:rPr>
        <w:t>ай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B</w:t>
      </w:r>
      <w:r w:rsidRPr="00752C4E">
        <w:rPr>
          <w:rFonts w:cs="Times New Roman"/>
          <w:sz w:val="22"/>
          <w:szCs w:val="22"/>
        </w:rPr>
        <w:t xml:space="preserve">) 18-20 </w:t>
      </w:r>
      <w:r w:rsidRPr="00752C4E">
        <w:rPr>
          <w:rFonts w:cs="Times New Roman"/>
          <w:sz w:val="22"/>
          <w:szCs w:val="22"/>
          <w:lang w:val="kk-KZ"/>
        </w:rPr>
        <w:t>ай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</w:rPr>
        <w:t xml:space="preserve">    </w:t>
      </w:r>
      <w:r w:rsidRPr="00752C4E">
        <w:rPr>
          <w:rFonts w:cs="Times New Roman"/>
          <w:bCs/>
          <w:sz w:val="22"/>
          <w:szCs w:val="22"/>
          <w:lang w:val="en-US"/>
        </w:rPr>
        <w:t>C</w:t>
      </w:r>
      <w:r w:rsidRPr="00752C4E">
        <w:rPr>
          <w:rFonts w:cs="Times New Roman"/>
          <w:bCs/>
          <w:sz w:val="22"/>
          <w:szCs w:val="22"/>
        </w:rPr>
        <w:t>) 1</w:t>
      </w:r>
      <w:proofErr w:type="gramStart"/>
      <w:r w:rsidRPr="00752C4E">
        <w:rPr>
          <w:rFonts w:cs="Times New Roman"/>
          <w:bCs/>
          <w:sz w:val="22"/>
          <w:szCs w:val="22"/>
        </w:rPr>
        <w:t>,5</w:t>
      </w:r>
      <w:proofErr w:type="gramEnd"/>
      <w:r w:rsidRPr="00752C4E">
        <w:rPr>
          <w:rFonts w:cs="Times New Roman"/>
          <w:bCs/>
          <w:sz w:val="22"/>
          <w:szCs w:val="22"/>
        </w:rPr>
        <w:t xml:space="preserve">-2 </w:t>
      </w:r>
      <w:r w:rsidRPr="00752C4E">
        <w:rPr>
          <w:rFonts w:cs="Times New Roman"/>
          <w:bCs/>
          <w:sz w:val="22"/>
          <w:szCs w:val="22"/>
          <w:lang w:val="kk-KZ"/>
        </w:rPr>
        <w:t>жас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D</w:t>
      </w:r>
      <w:r w:rsidRPr="00752C4E">
        <w:rPr>
          <w:rFonts w:cs="Times New Roman"/>
          <w:sz w:val="22"/>
          <w:szCs w:val="22"/>
        </w:rPr>
        <w:t>) 2-2</w:t>
      </w:r>
      <w:proofErr w:type="gramStart"/>
      <w:r w:rsidRPr="00752C4E">
        <w:rPr>
          <w:rFonts w:cs="Times New Roman"/>
          <w:sz w:val="22"/>
          <w:szCs w:val="22"/>
        </w:rPr>
        <w:t>,5</w:t>
      </w:r>
      <w:proofErr w:type="gramEnd"/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>жас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E</w:t>
      </w:r>
      <w:r w:rsidRPr="00752C4E">
        <w:rPr>
          <w:rFonts w:cs="Times New Roman"/>
          <w:sz w:val="22"/>
          <w:szCs w:val="22"/>
        </w:rPr>
        <w:t xml:space="preserve">)  3-4 </w:t>
      </w:r>
      <w:r w:rsidRPr="00752C4E">
        <w:rPr>
          <w:rFonts w:cs="Times New Roman"/>
          <w:sz w:val="22"/>
          <w:szCs w:val="22"/>
          <w:lang w:val="kk-KZ"/>
        </w:rPr>
        <w:t>жас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lastRenderedPageBreak/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32.1 </w:t>
      </w:r>
      <w:r w:rsidRPr="00752C4E">
        <w:rPr>
          <w:rFonts w:cs="Times New Roman"/>
          <w:sz w:val="22"/>
          <w:szCs w:val="22"/>
          <w:lang w:val="kk-KZ"/>
        </w:rPr>
        <w:t>Симментал  тұқымының  бі</w:t>
      </w:r>
      <w:proofErr w:type="gramStart"/>
      <w:r w:rsidRPr="00752C4E">
        <w:rPr>
          <w:rFonts w:cs="Times New Roman"/>
          <w:sz w:val="22"/>
          <w:szCs w:val="22"/>
          <w:lang w:val="kk-KZ"/>
        </w:rPr>
        <w:t>р</w:t>
      </w:r>
      <w:proofErr w:type="gramEnd"/>
      <w:r w:rsidRPr="00752C4E">
        <w:rPr>
          <w:rFonts w:cs="Times New Roman"/>
          <w:sz w:val="22"/>
          <w:szCs w:val="22"/>
          <w:lang w:val="kk-KZ"/>
        </w:rPr>
        <w:t>інші  бұзаулаған  қашарларының  өнімділігін  қандай  деңгейіне  дейін  сүттендіре  саууға болады</w:t>
      </w:r>
      <w:r w:rsidRPr="00752C4E">
        <w:rPr>
          <w:rFonts w:cs="Times New Roman"/>
          <w:sz w:val="22"/>
          <w:szCs w:val="22"/>
        </w:rPr>
        <w:t>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А) 1500—2000 кг </w:t>
      </w:r>
      <w:r w:rsidRPr="00752C4E">
        <w:rPr>
          <w:rFonts w:cs="Times New Roman"/>
          <w:sz w:val="22"/>
          <w:szCs w:val="22"/>
          <w:lang w:val="kk-KZ"/>
        </w:rPr>
        <w:t>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B</w:t>
      </w:r>
      <w:r w:rsidRPr="00752C4E">
        <w:rPr>
          <w:rFonts w:cs="Times New Roman"/>
          <w:sz w:val="22"/>
          <w:szCs w:val="22"/>
        </w:rPr>
        <w:t xml:space="preserve">) 3500—4000 </w:t>
      </w:r>
      <w:proofErr w:type="gramStart"/>
      <w:r w:rsidRPr="00752C4E">
        <w:rPr>
          <w:rFonts w:cs="Times New Roman"/>
          <w:sz w:val="22"/>
          <w:szCs w:val="22"/>
        </w:rPr>
        <w:t xml:space="preserve">кг </w:t>
      </w:r>
      <w:r w:rsidRPr="00752C4E">
        <w:rPr>
          <w:rFonts w:cs="Times New Roman"/>
          <w:sz w:val="22"/>
          <w:szCs w:val="22"/>
          <w:lang w:val="kk-KZ"/>
        </w:rPr>
        <w:t xml:space="preserve"> сүт</w:t>
      </w:r>
      <w:proofErr w:type="gramEnd"/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C) 4500—5000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6000—7000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 8500—9000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33.1 Голштинофриз  және  қара  ала  тұқымының  бірінші  бұзаулаған  қашарларының  өнімділігін  қандай  деңгейіне  дейін  сүттендіре  саууға болады: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</w:rPr>
        <w:t xml:space="preserve">А) 1500—2000 кг </w:t>
      </w:r>
      <w:r w:rsidRPr="00752C4E">
        <w:rPr>
          <w:rFonts w:cs="Times New Roman"/>
          <w:sz w:val="22"/>
          <w:szCs w:val="22"/>
          <w:lang w:val="kk-KZ"/>
        </w:rPr>
        <w:t xml:space="preserve">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    </w:t>
      </w:r>
      <w:r w:rsidRPr="00752C4E">
        <w:rPr>
          <w:rFonts w:cs="Times New Roman"/>
          <w:sz w:val="22"/>
          <w:szCs w:val="22"/>
          <w:lang w:val="en-US"/>
        </w:rPr>
        <w:t>B</w:t>
      </w:r>
      <w:r w:rsidRPr="00752C4E">
        <w:rPr>
          <w:rFonts w:cs="Times New Roman"/>
          <w:sz w:val="22"/>
          <w:szCs w:val="22"/>
        </w:rPr>
        <w:t xml:space="preserve">) 3500—4000 </w:t>
      </w:r>
      <w:proofErr w:type="gramStart"/>
      <w:r w:rsidRPr="00752C4E">
        <w:rPr>
          <w:rFonts w:cs="Times New Roman"/>
          <w:sz w:val="22"/>
          <w:szCs w:val="22"/>
        </w:rPr>
        <w:t xml:space="preserve">кг </w:t>
      </w:r>
      <w:r w:rsidRPr="00752C4E">
        <w:rPr>
          <w:rFonts w:cs="Times New Roman"/>
          <w:sz w:val="22"/>
          <w:szCs w:val="22"/>
          <w:lang w:val="kk-KZ"/>
        </w:rPr>
        <w:t xml:space="preserve"> сүт</w:t>
      </w:r>
      <w:proofErr w:type="gramEnd"/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C) 4500—5000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D) 6000—7000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 8500—9000 кг  сүт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34.1 Буаздылықтың қай айына жетуімен қашарлардың желін массажын өткізе бастайды: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А) буаздылықтың 3 айына жетуімен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B)  буаздылықтың 4 айына жетуімен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C) </w:t>
      </w:r>
      <w:r w:rsidRPr="00752C4E">
        <w:rPr>
          <w:rFonts w:cs="Times New Roman"/>
          <w:sz w:val="22"/>
          <w:szCs w:val="22"/>
          <w:lang w:val="kk-KZ"/>
        </w:rPr>
        <w:t>буаздылықтың</w:t>
      </w:r>
      <w:r w:rsidRPr="00752C4E">
        <w:rPr>
          <w:rFonts w:cs="Times New Roman"/>
          <w:bCs/>
          <w:sz w:val="22"/>
          <w:szCs w:val="22"/>
          <w:lang w:val="kk-KZ"/>
        </w:rPr>
        <w:t xml:space="preserve"> 6 айына жетуімен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буаздылықтың 8 айына жетуімен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 төлдеуден кейін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35.1 Төлдеуге дейін қанша күн қалғанда қашарлардың желін массажын тоқтатады: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А) төлдеуге дейін 3-5 күн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B) төлдеуге дейін 10-12 күн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 xml:space="preserve">    C) </w:t>
      </w:r>
      <w:r w:rsidRPr="00752C4E">
        <w:rPr>
          <w:rFonts w:cs="Times New Roman"/>
          <w:sz w:val="22"/>
          <w:szCs w:val="22"/>
          <w:lang w:val="kk-KZ"/>
        </w:rPr>
        <w:t xml:space="preserve">төлдеуге дейін </w:t>
      </w:r>
      <w:r w:rsidRPr="00752C4E">
        <w:rPr>
          <w:rFonts w:cs="Times New Roman"/>
          <w:bCs/>
          <w:sz w:val="22"/>
          <w:szCs w:val="22"/>
          <w:lang w:val="kk-KZ"/>
        </w:rPr>
        <w:t>20-30 күн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D) төлдеуге дейін 40-45 күн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E) төлдеуге дейін 60-70 күн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36.1  ІҚМ азықтандыру алдында қандай мақсатпен сабанды ұсақтайды?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A</w:t>
      </w:r>
      <w:r w:rsidRPr="00752C4E">
        <w:rPr>
          <w:rFonts w:cs="Times New Roman"/>
          <w:sz w:val="22"/>
          <w:szCs w:val="22"/>
          <w:lang w:val="kk-KZ"/>
        </w:rPr>
        <w:t>) іқм  азықты  шайнауга  аз  уақыт  қажет етеді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B</w:t>
      </w:r>
      <w:r w:rsidRPr="00752C4E">
        <w:rPr>
          <w:rFonts w:cs="Times New Roman"/>
          <w:sz w:val="22"/>
          <w:szCs w:val="22"/>
          <w:lang w:val="kk-KZ"/>
        </w:rPr>
        <w:t>) дәмдік  сапасы  жақсарады  және  протеиндік  сіңімділігі  жоғарылайды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C</w:t>
      </w:r>
      <w:r w:rsidRPr="00752C4E">
        <w:rPr>
          <w:rFonts w:cs="Times New Roman"/>
          <w:sz w:val="22"/>
          <w:szCs w:val="22"/>
          <w:lang w:val="kk-KZ"/>
        </w:rPr>
        <w:t>) ас  қорытылуы  және  жалпы  сіңімділігі  жоғарылайды, сабан  көгерген  саңырауқұлақтардан, микробтардан, жәндіктерден  заласызданады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D</w:t>
      </w:r>
      <w:r w:rsidRPr="00752C4E">
        <w:rPr>
          <w:rFonts w:cs="Times New Roman"/>
          <w:sz w:val="22"/>
          <w:szCs w:val="22"/>
          <w:lang w:val="kk-KZ"/>
        </w:rPr>
        <w:t>) желінуі  жақсарады, шығымы  азаяды: сабан  келесі  өндеуге – араластыруға, ұсақтауға  дайындалады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E</w:t>
      </w:r>
      <w:r w:rsidRPr="00752C4E">
        <w:rPr>
          <w:rFonts w:cs="Times New Roman"/>
          <w:sz w:val="22"/>
          <w:szCs w:val="22"/>
          <w:lang w:val="kk-KZ"/>
        </w:rPr>
        <w:t>) сабан  жұмсарады; оның  дәмдік  сапасы  жақсарады, микробтардан  залалсызданады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37.1 Малды  жаю  үшін  шөптің  биіктігі (см):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A</w:t>
      </w:r>
      <w:r w:rsidRPr="00752C4E">
        <w:rPr>
          <w:rFonts w:cs="Times New Roman"/>
          <w:sz w:val="22"/>
          <w:szCs w:val="22"/>
          <w:lang w:val="kk-KZ"/>
        </w:rPr>
        <w:t>) 3-5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B</w:t>
      </w:r>
      <w:r w:rsidRPr="00752C4E">
        <w:rPr>
          <w:rFonts w:cs="Times New Roman"/>
          <w:sz w:val="22"/>
          <w:szCs w:val="22"/>
          <w:lang w:val="kk-KZ"/>
        </w:rPr>
        <w:t>) 2-3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C</w:t>
      </w:r>
      <w:r w:rsidRPr="00752C4E">
        <w:rPr>
          <w:rFonts w:cs="Times New Roman"/>
          <w:sz w:val="22"/>
          <w:szCs w:val="22"/>
          <w:lang w:val="kk-KZ"/>
        </w:rPr>
        <w:t>) 20-25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D</w:t>
      </w:r>
      <w:r w:rsidRPr="00752C4E">
        <w:rPr>
          <w:rFonts w:cs="Times New Roman"/>
          <w:sz w:val="22"/>
          <w:szCs w:val="22"/>
          <w:lang w:val="kk-KZ"/>
        </w:rPr>
        <w:t>) 10-15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E</w:t>
      </w:r>
      <w:r w:rsidRPr="00752C4E">
        <w:rPr>
          <w:rFonts w:cs="Times New Roman"/>
          <w:sz w:val="22"/>
          <w:szCs w:val="22"/>
          <w:lang w:val="kk-KZ"/>
        </w:rPr>
        <w:t>)  30-35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38.1  Аяздар  түсудің  алдында  малдарды  жайылымда  жаюды  тоқтату  (неше  күн  бұрын):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A</w:t>
      </w:r>
      <w:r w:rsidRPr="00752C4E">
        <w:rPr>
          <w:rFonts w:cs="Times New Roman"/>
          <w:sz w:val="22"/>
          <w:szCs w:val="22"/>
          <w:lang w:val="kk-KZ"/>
        </w:rPr>
        <w:t>) 3-5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B</w:t>
      </w:r>
      <w:r w:rsidRPr="00752C4E">
        <w:rPr>
          <w:rFonts w:cs="Times New Roman"/>
          <w:sz w:val="22"/>
          <w:szCs w:val="22"/>
          <w:lang w:val="kk-KZ"/>
        </w:rPr>
        <w:t>) 2-3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 xml:space="preserve">    </w:t>
      </w:r>
      <w:r w:rsidRPr="00752C4E">
        <w:rPr>
          <w:rFonts w:cs="Times New Roman"/>
          <w:sz w:val="22"/>
          <w:szCs w:val="22"/>
          <w:lang w:val="es-ES"/>
        </w:rPr>
        <w:t>C</w:t>
      </w:r>
      <w:r w:rsidRPr="00752C4E">
        <w:rPr>
          <w:rFonts w:cs="Times New Roman"/>
          <w:sz w:val="22"/>
          <w:szCs w:val="22"/>
          <w:lang w:val="kk-KZ"/>
        </w:rPr>
        <w:t>) 20-25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D</w:t>
      </w:r>
      <w:r w:rsidRPr="00752C4E">
        <w:rPr>
          <w:rFonts w:cs="Times New Roman"/>
          <w:sz w:val="22"/>
          <w:szCs w:val="22"/>
          <w:lang w:val="kk-KZ"/>
        </w:rPr>
        <w:t>) 10-15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   </w:t>
      </w:r>
      <w:r w:rsidRPr="00752C4E">
        <w:rPr>
          <w:rFonts w:cs="Times New Roman"/>
          <w:sz w:val="22"/>
          <w:szCs w:val="22"/>
          <w:lang w:val="es-ES"/>
        </w:rPr>
        <w:t>E</w:t>
      </w:r>
      <w:r w:rsidRPr="00752C4E">
        <w:rPr>
          <w:rFonts w:cs="Times New Roman"/>
          <w:sz w:val="22"/>
          <w:szCs w:val="22"/>
          <w:lang w:val="kk-KZ"/>
        </w:rPr>
        <w:t>)  30-35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39.1</w:t>
      </w:r>
      <w:r w:rsidRPr="00752C4E">
        <w:rPr>
          <w:rFonts w:cs="Times New Roman"/>
          <w:sz w:val="22"/>
          <w:szCs w:val="22"/>
          <w:lang w:val="kk-KZ"/>
        </w:rPr>
        <w:t xml:space="preserve">  Ірі  шаруашылықтарда  сүт  өндіру  кезінде  сиырларды  ұстау  тәсілдері: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>A) байлаулы, байлаусыз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топпен, жеке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C) </w:t>
      </w:r>
      <w:r w:rsidRPr="00752C4E">
        <w:rPr>
          <w:rFonts w:cs="Times New Roman"/>
          <w:sz w:val="22"/>
          <w:szCs w:val="22"/>
          <w:lang w:val="kk-KZ"/>
        </w:rPr>
        <w:t xml:space="preserve">жеке  клеткаларда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</w:rPr>
        <w:t>D)</w:t>
      </w:r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>ашық  алаңдарда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Е) под навесом в отдельных клетках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noProof/>
          <w:sz w:val="22"/>
          <w:szCs w:val="22"/>
        </w:rPr>
        <w:t>40.1</w:t>
      </w:r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 xml:space="preserve"> Шаруашылықтар мен  зоналардың  ерекшеліктеріне  байланысты  сиырларды  байлаусыз  ұстаудың  қандай  тәсілдері  қолданылады</w:t>
      </w:r>
      <w:r w:rsidRPr="00752C4E">
        <w:rPr>
          <w:rFonts w:cs="Times New Roman"/>
          <w:sz w:val="22"/>
          <w:szCs w:val="22"/>
        </w:rPr>
        <w:t>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A) </w:t>
      </w:r>
      <w:r w:rsidRPr="00752C4E">
        <w:rPr>
          <w:rFonts w:cs="Times New Roman"/>
          <w:sz w:val="22"/>
          <w:szCs w:val="22"/>
          <w:lang w:val="kk-KZ"/>
        </w:rPr>
        <w:t>алаңда  100 бастан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>B) бокстарда,  қалың  төсеніштерде</w:t>
      </w:r>
      <w:r w:rsidRPr="00752C4E">
        <w:rPr>
          <w:rFonts w:cs="Times New Roman"/>
          <w:bCs/>
          <w:noProof/>
          <w:sz w:val="22"/>
          <w:szCs w:val="22"/>
          <w:lang w:val="kk-KZ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жеке  клеткаларда</w:t>
      </w:r>
      <w:r w:rsidRPr="00752C4E">
        <w:rPr>
          <w:rFonts w:cs="Times New Roman"/>
          <w:noProof/>
          <w:sz w:val="22"/>
          <w:szCs w:val="22"/>
          <w:lang w:val="kk-KZ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</w:rPr>
        <w:t>D)</w:t>
      </w:r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>алаңда  10 бастан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бөлек  алаңда  20 бастан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41.1  Ұстаудың  бұл  тәсілінде  малды  шетен  қорада байлап  ұстайды: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</w:t>
      </w:r>
      <w:r w:rsidRPr="00752C4E">
        <w:rPr>
          <w:rFonts w:cs="Times New Roman"/>
          <w:sz w:val="22"/>
          <w:szCs w:val="22"/>
          <w:lang w:val="kk-KZ"/>
        </w:rPr>
        <w:t>бокста  ұстау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>байлап ұстау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серуендетіп ұстау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жайылымда ұстау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қалың  төсеніште  ұстау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42.1 Байлаусыз  ұстау тәсілі  кезінде  сиырлар   ірі  азықтарды  және  сүрлемді ...........ұстау  тәсіліне  қарағанда  10-15 % артық  жейді: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</w:t>
      </w:r>
      <w:r w:rsidRPr="00752C4E">
        <w:rPr>
          <w:rFonts w:cs="Times New Roman"/>
          <w:sz w:val="22"/>
          <w:szCs w:val="22"/>
          <w:lang w:val="kk-KZ"/>
        </w:rPr>
        <w:t>боксты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>серуендету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</w:rPr>
        <w:t xml:space="preserve">) </w:t>
      </w:r>
      <w:r w:rsidRPr="00752C4E">
        <w:rPr>
          <w:rFonts w:cs="Times New Roman"/>
          <w:sz w:val="22"/>
          <w:szCs w:val="22"/>
          <w:lang w:val="kk-KZ"/>
        </w:rPr>
        <w:t xml:space="preserve">шетен  қорада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байлаулы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 xml:space="preserve">) қолда  және  жайылымда 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43.1 Жасыл конвейер  дегеніміз  нені  білдіреді?</w:t>
      </w:r>
    </w:p>
    <w:p w:rsidR="00752C4E" w:rsidRPr="00752C4E" w:rsidRDefault="00752C4E" w:rsidP="00752C4E">
      <w:pPr>
        <w:pStyle w:val="8"/>
        <w:keepNext/>
        <w:spacing w:before="0" w:after="0"/>
        <w:ind w:left="374" w:hanging="340"/>
        <w:jc w:val="both"/>
        <w:rPr>
          <w:i w:val="0"/>
          <w:sz w:val="22"/>
          <w:szCs w:val="22"/>
          <w:lang w:val="kk-KZ"/>
        </w:rPr>
      </w:pPr>
      <w:r w:rsidRPr="00752C4E">
        <w:rPr>
          <w:i w:val="0"/>
          <w:sz w:val="22"/>
          <w:szCs w:val="22"/>
          <w:lang w:val="kk-KZ"/>
        </w:rPr>
        <w:t>А) далалық  азықты  өндіру  жүйесі,  қолда  ұстаудағы  жаздық, көктемдік  және  күздік  азықтардың  жасыл  және  шырынды  болуы</w:t>
      </w:r>
    </w:p>
    <w:p w:rsidR="00752C4E" w:rsidRPr="00752C4E" w:rsidRDefault="00752C4E" w:rsidP="00752C4E">
      <w:pPr>
        <w:ind w:left="374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көктем  кезеңіндегі  жасыл  азықтарды  өндіру</w:t>
      </w:r>
    </w:p>
    <w:p w:rsidR="00752C4E" w:rsidRPr="00752C4E" w:rsidRDefault="00752C4E" w:rsidP="00752C4E">
      <w:pPr>
        <w:ind w:left="374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күз  кезеңінде  шырынды  азықтарды  өндіру</w:t>
      </w:r>
    </w:p>
    <w:p w:rsidR="00752C4E" w:rsidRPr="00752C4E" w:rsidRDefault="00752C4E" w:rsidP="00752C4E">
      <w:pPr>
        <w:ind w:left="374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жаз  кезеңінде  малдарды  жасыл  азықпен  қамтамасыз  ету</w:t>
      </w:r>
    </w:p>
    <w:p w:rsidR="00752C4E" w:rsidRPr="00752C4E" w:rsidRDefault="00752C4E" w:rsidP="00752C4E">
      <w:pPr>
        <w:pStyle w:val="1"/>
        <w:ind w:left="374"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>E) лактацияның  барлық  кезеңінде  малдарды  тамыртүйнектілермен  қамтамасыз  ету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44.1 Орташадан  төмен  қоңдылықты  малдар  үшін  азықтандыру  нормасын  қанша  пайызға  жоғарылатады: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10%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15%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20%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25%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30%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>45.1 Сиырлардың  семіруі  кезінде  азықтандыру  нормасын  қанша  пайызға  төмендетеді: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1-2%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3-5%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10-20%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25-30%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40-45%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46.1  Майлы  бұзау  етінің  жеуге  жарамды  бөлігінің  химиялық  құрамы, %: су – ақуыз – май – күл 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A</w:t>
      </w:r>
      <w:r w:rsidRPr="00752C4E">
        <w:rPr>
          <w:rFonts w:cs="Times New Roman"/>
          <w:sz w:val="22"/>
          <w:szCs w:val="22"/>
          <w:lang w:val="kk-KZ"/>
        </w:rPr>
        <w:t>) 20,5 – 70,3 – 6, 9 – 2,3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B</w:t>
      </w:r>
      <w:r w:rsidRPr="00752C4E">
        <w:rPr>
          <w:rFonts w:cs="Times New Roman"/>
          <w:sz w:val="22"/>
          <w:szCs w:val="22"/>
          <w:lang w:val="kk-KZ"/>
        </w:rPr>
        <w:t>) 15,4 – 23,6 – 49,8 – 11,2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C</w:t>
      </w:r>
      <w:r w:rsidRPr="00752C4E">
        <w:rPr>
          <w:rFonts w:cs="Times New Roman"/>
          <w:sz w:val="22"/>
          <w:szCs w:val="22"/>
          <w:lang w:val="kk-KZ"/>
        </w:rPr>
        <w:t>) 50,7 – 29,7 – 18,3 – 1,3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D</w:t>
      </w:r>
      <w:r w:rsidRPr="00752C4E">
        <w:rPr>
          <w:rFonts w:cs="Times New Roman"/>
          <w:sz w:val="22"/>
          <w:szCs w:val="22"/>
          <w:lang w:val="kk-KZ"/>
        </w:rPr>
        <w:t>) 72,8 – 19,0 – 7,5 – 0,7</w:t>
      </w:r>
    </w:p>
    <w:p w:rsidR="00752C4E" w:rsidRPr="00752C4E" w:rsidRDefault="00752C4E" w:rsidP="00752C4E">
      <w:pPr>
        <w:shd w:val="clear" w:color="auto" w:fill="FFFFFF"/>
        <w:ind w:right="-5"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s-ES"/>
        </w:rPr>
        <w:t>E</w:t>
      </w:r>
      <w:r w:rsidRPr="00752C4E">
        <w:rPr>
          <w:rFonts w:cs="Times New Roman"/>
          <w:sz w:val="22"/>
          <w:szCs w:val="22"/>
          <w:lang w:val="kk-KZ"/>
        </w:rPr>
        <w:t>) 35,6 – 33,4 – 30,1 – 0,9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47.1 Сиыр  еті  қандай  дәрумендерге  бай?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А, </w:t>
      </w:r>
      <w:r w:rsidRPr="00752C4E">
        <w:rPr>
          <w:rFonts w:cs="Times New Roman"/>
          <w:sz w:val="22"/>
          <w:szCs w:val="22"/>
          <w:lang w:val="en-US"/>
        </w:rPr>
        <w:t>D</w:t>
      </w:r>
      <w:r w:rsidRPr="00752C4E">
        <w:rPr>
          <w:rFonts w:cs="Times New Roman"/>
          <w:sz w:val="22"/>
          <w:szCs w:val="22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>және</w:t>
      </w:r>
      <w:proofErr w:type="gramStart"/>
      <w:r w:rsidRPr="00752C4E">
        <w:rPr>
          <w:rFonts w:cs="Times New Roman"/>
          <w:sz w:val="22"/>
          <w:szCs w:val="22"/>
          <w:lang w:val="kk-KZ"/>
        </w:rPr>
        <w:t xml:space="preserve">  </w:t>
      </w:r>
      <w:r w:rsidRPr="00752C4E">
        <w:rPr>
          <w:rFonts w:cs="Times New Roman"/>
          <w:sz w:val="22"/>
          <w:szCs w:val="22"/>
        </w:rPr>
        <w:t>В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тобы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</w:rPr>
        <w:t>) С, К, 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</w:rPr>
        <w:t xml:space="preserve">) А, </w:t>
      </w:r>
      <w:r w:rsidRPr="00752C4E">
        <w:rPr>
          <w:rFonts w:cs="Times New Roman"/>
          <w:sz w:val="22"/>
          <w:szCs w:val="22"/>
          <w:lang w:val="en-US"/>
        </w:rPr>
        <w:t>D</w:t>
      </w:r>
      <w:r w:rsidRPr="00752C4E">
        <w:rPr>
          <w:rFonts w:cs="Times New Roman"/>
          <w:sz w:val="22"/>
          <w:szCs w:val="22"/>
        </w:rPr>
        <w:t>, Е, К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</w:rPr>
        <w:t>) С, В</w:t>
      </w:r>
      <w:r w:rsidRPr="00752C4E">
        <w:rPr>
          <w:rFonts w:cs="Times New Roman"/>
          <w:sz w:val="22"/>
          <w:szCs w:val="22"/>
          <w:lang w:val="kk-KZ"/>
        </w:rPr>
        <w:t xml:space="preserve"> тобы</w:t>
      </w:r>
      <w:r w:rsidRPr="00752C4E">
        <w:rPr>
          <w:rFonts w:cs="Times New Roman"/>
          <w:sz w:val="22"/>
          <w:szCs w:val="22"/>
        </w:rPr>
        <w:t>, РР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vertAlign w:val="subscript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</w:rPr>
        <w:t>) В</w:t>
      </w:r>
      <w:r w:rsidRPr="00752C4E">
        <w:rPr>
          <w:rFonts w:cs="Times New Roman"/>
          <w:sz w:val="22"/>
          <w:szCs w:val="22"/>
          <w:vertAlign w:val="subscript"/>
        </w:rPr>
        <w:t>1</w:t>
      </w:r>
      <w:r w:rsidRPr="00752C4E">
        <w:rPr>
          <w:rFonts w:cs="Times New Roman"/>
          <w:sz w:val="22"/>
          <w:szCs w:val="22"/>
        </w:rPr>
        <w:t>, В</w:t>
      </w:r>
      <w:r w:rsidRPr="00752C4E">
        <w:rPr>
          <w:rFonts w:cs="Times New Roman"/>
          <w:sz w:val="22"/>
          <w:szCs w:val="22"/>
          <w:vertAlign w:val="subscript"/>
        </w:rPr>
        <w:t>6</w:t>
      </w:r>
      <w:r w:rsidRPr="00752C4E">
        <w:rPr>
          <w:rFonts w:cs="Times New Roman"/>
          <w:sz w:val="22"/>
          <w:szCs w:val="22"/>
        </w:rPr>
        <w:t>, В</w:t>
      </w:r>
      <w:r w:rsidRPr="00752C4E">
        <w:rPr>
          <w:rFonts w:cs="Times New Roman"/>
          <w:sz w:val="22"/>
          <w:szCs w:val="22"/>
          <w:vertAlign w:val="subscript"/>
        </w:rPr>
        <w:t>12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</w:rPr>
        <w:t xml:space="preserve">48.1 </w:t>
      </w:r>
      <w:r w:rsidRPr="00752C4E">
        <w:rPr>
          <w:rFonts w:cs="Times New Roman"/>
          <w:sz w:val="22"/>
          <w:szCs w:val="22"/>
          <w:lang w:val="kk-KZ"/>
        </w:rPr>
        <w:t>Малдардың  ет  өнімділігінің  сандық  көрсеткіштеріне  жатады</w:t>
      </w:r>
      <w:r w:rsidRPr="00752C4E">
        <w:rPr>
          <w:rFonts w:cs="Times New Roman"/>
          <w:sz w:val="22"/>
          <w:szCs w:val="22"/>
        </w:rPr>
        <w:t xml:space="preserve">?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</w:rPr>
        <w:t xml:space="preserve">А) </w:t>
      </w:r>
      <w:r w:rsidRPr="00752C4E">
        <w:rPr>
          <w:rFonts w:cs="Times New Roman"/>
          <w:sz w:val="22"/>
          <w:szCs w:val="22"/>
          <w:lang w:val="kk-KZ"/>
        </w:rPr>
        <w:t>бөлшектері  бойынша  ұшаның  құрамы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ұшадағы  бұлшық ет, май, сүйек  және  байланыстырушы  ұлпалардың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химиялық құрамы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тірі  және  сойыс  салмағы, сойыс  шығымы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еттің  калориялығы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49.1 Малдардың  ет  өнімділігінің  сапалық  көрсеткіштеріне  жатады?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бөлшектері  бойынша  ұшаның  құрамы, тірі  және  сойыс  салмағы, сойыс  шығымы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бөлшектері  бойынша  ұшаның  құрамы, ұшадағы  бұлшық ет, май, сүйек  және  байланыстырушы  ұлпалардың  қатынасы, химиялық құрамы, еттің  калориялығы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химиялық құрамы, еттің  калориялығы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тірі  және  сойыс  салмағы, сойыс  шығымы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ұшадағы  бұлшық ет, май, сүйек  және  байланыстырушы  ұлпалардың  қатынасы, химиялық құрамы, еттің  калориялығы, тірі  және  сойыс  салмағы, сойыс  шығымы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50.1 Ұшаның  құрамына  қандай  ұлпалар  кіреді?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жүйке, бұлшық ет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май, сүйек, байланыстырушы, жүйке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бұлшық ет, май, сүйек, байланыстырушы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эпителиалды, тірек-трофикалық, жүйке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бұлшық ет, ретикулярлы, май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51.1 Малдарда  май  және  бұлшық ет ұлпасының  даму  дәрежесімен не түсіндіріледі?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ет калориялығы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семіру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ұшаның  сіңімділігі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қоңдылығы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дене  бітімі  типі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52.1</w:t>
      </w:r>
      <w:r w:rsidRPr="00752C4E">
        <w:rPr>
          <w:rFonts w:cs="Times New Roman"/>
          <w:sz w:val="22"/>
          <w:szCs w:val="22"/>
          <w:lang w:val="kk-KZ"/>
        </w:rPr>
        <w:t xml:space="preserve"> Ет  өнімділігіне  әсер  ететін  басты  факторлар: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>A) тұқым, азықтандыру  және  күтіп-бағу, бордақылау  мерзімі, жасы, жынысы, қоңдылығы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 ұстауы, климат, ауа-райы, тәліктік уақыты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ауа-райы, жыл мезгілі, физиологиялық күйі, климат, қоңдылығы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D)</w:t>
      </w:r>
      <w:r w:rsidRPr="00752C4E">
        <w:rPr>
          <w:rFonts w:cs="Times New Roman"/>
          <w:sz w:val="22"/>
          <w:szCs w:val="22"/>
          <w:lang w:val="kk-KZ"/>
        </w:rPr>
        <w:t xml:space="preserve"> климат, азықтың  химиялық  құрамы, кальций мен фосфордың  мөлшері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азықтағы  минералды  және  токсикалық  заттардың  мөлшері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53.1</w:t>
      </w:r>
      <w:r w:rsidRPr="00752C4E">
        <w:rPr>
          <w:rFonts w:cs="Times New Roman"/>
          <w:sz w:val="22"/>
          <w:szCs w:val="22"/>
          <w:lang w:val="kk-KZ"/>
        </w:rPr>
        <w:t xml:space="preserve"> Жынысы  мен  жасына  қарай  етті  малдар  қандай  топтарға  бөлінеді: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бұқалар, сиырлар, өгіздер, пішпелер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>B) бұқалар, сиырлар, жас малдар, бұзаулар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сиырлар, өгіздер, пішпелер, қашарлар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D)</w:t>
      </w:r>
      <w:r w:rsidRPr="00752C4E">
        <w:rPr>
          <w:rFonts w:cs="Times New Roman"/>
          <w:sz w:val="22"/>
          <w:szCs w:val="22"/>
          <w:lang w:val="kk-KZ"/>
        </w:rPr>
        <w:t xml:space="preserve"> өгіздер, пішпелер, бұқалар, қашарлар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бұқалар, қашарлар, пішпелер, сиырлар, өгіздер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54.1</w:t>
      </w:r>
      <w:r w:rsidRPr="00752C4E">
        <w:rPr>
          <w:rFonts w:cs="Times New Roman"/>
          <w:sz w:val="22"/>
          <w:szCs w:val="22"/>
          <w:lang w:val="kk-KZ"/>
        </w:rPr>
        <w:t xml:space="preserve">  ІҚМ  қоңдылық  дәрежесі  бойынша  қандай  категорияларға  бөлінеді: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жоғары, майлы, орташа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орташа, орташадан төмен, арық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майлы, орташа, бордақылық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noProof/>
          <w:sz w:val="22"/>
          <w:szCs w:val="22"/>
          <w:lang w:val="kk-KZ"/>
        </w:rPr>
        <w:t>D)</w:t>
      </w:r>
      <w:r w:rsidRPr="00752C4E">
        <w:rPr>
          <w:rFonts w:cs="Times New Roman"/>
          <w:bCs/>
          <w:sz w:val="22"/>
          <w:szCs w:val="22"/>
          <w:lang w:val="kk-KZ"/>
        </w:rPr>
        <w:t xml:space="preserve"> жоғары, орташа, орташадан төмен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орташа, көрмелік, бордақылық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55.1 ІҚМ сойыс  және  ет  сапасы: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A) тірі  және  сойыс  салмағы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сойыс салмағы, сойыс шығымы, ұшаның  морфологиялық  құрамы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C) еттің  химиялық  құрамы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тірі  салмағы, сойыс  шығымы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сойыс  алдындағы  салмағы, субөнімдер мен  сиыр  етінің  сапасы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56.1  Сойыс  салмағы  дегеніміз  не?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бастапқы  және  соңғы  тірі  салмағы  арасындағы  айырмашылық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ұшаның  ет  бөлігінің  және  сүйек массасының  ара-қатынасы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өлтірілген  малдың  ұша  салмағы  мен  майы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D) сойыс  салмағының  сойыс  алдындағы  тірі  салмаққа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E) бордақылаудан  шығарғаннан  кейіңгі  салмағы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57.1</w:t>
      </w:r>
      <w:r w:rsidRPr="00752C4E">
        <w:rPr>
          <w:rFonts w:cs="Times New Roman"/>
          <w:sz w:val="22"/>
          <w:szCs w:val="22"/>
          <w:lang w:val="kk-KZ"/>
        </w:rPr>
        <w:t xml:space="preserve">  Сойыс  шығымына  анықтама  бер: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тірілей және май  салмағы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тірі  салмағының  май  салмағына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тері  салмағының  тірі  салмаққа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bCs/>
          <w:noProof/>
          <w:sz w:val="22"/>
          <w:szCs w:val="22"/>
          <w:lang w:val="kk-KZ"/>
        </w:rPr>
        <w:t>D)</w:t>
      </w:r>
      <w:r w:rsidRPr="00752C4E">
        <w:rPr>
          <w:rFonts w:cs="Times New Roman"/>
          <w:bCs/>
          <w:sz w:val="22"/>
          <w:szCs w:val="22"/>
          <w:lang w:val="kk-KZ"/>
        </w:rPr>
        <w:t xml:space="preserve"> </w:t>
      </w:r>
      <w:r w:rsidRPr="00752C4E">
        <w:rPr>
          <w:rFonts w:cs="Times New Roman"/>
          <w:sz w:val="22"/>
          <w:szCs w:val="22"/>
          <w:lang w:val="kk-KZ"/>
        </w:rPr>
        <w:t>сойыс  салмағының  сойыс  алдындағы  тірі  салмаққа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ұша  салмағының  сойыс  алдындағы  тірі  салмаққа  қатынасы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 xml:space="preserve">58.1 </w:t>
      </w:r>
      <w:r w:rsidRPr="00752C4E">
        <w:rPr>
          <w:rFonts w:cs="Times New Roman"/>
          <w:sz w:val="22"/>
          <w:szCs w:val="22"/>
          <w:lang w:val="kk-KZ"/>
        </w:rPr>
        <w:t>Ұшаның  морфологиялық  құрамына  қандай  ұлпалар  кіреді: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A) бұлшық ет, май, эпителий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B) сүйек, байланыстырушы, безді, бұлшық ет</w:t>
      </w:r>
    </w:p>
    <w:p w:rsidR="00752C4E" w:rsidRPr="00752C4E" w:rsidRDefault="00752C4E" w:rsidP="00752C4E">
      <w:pPr>
        <w:pStyle w:val="1"/>
        <w:ind w:hanging="340"/>
        <w:jc w:val="both"/>
        <w:rPr>
          <w:b w:val="0"/>
          <w:sz w:val="22"/>
          <w:szCs w:val="22"/>
          <w:lang w:val="kk-KZ"/>
        </w:rPr>
      </w:pPr>
      <w:r w:rsidRPr="00752C4E">
        <w:rPr>
          <w:b w:val="0"/>
          <w:sz w:val="22"/>
          <w:szCs w:val="22"/>
          <w:lang w:val="kk-KZ"/>
        </w:rPr>
        <w:t>C) бұлшық ет, май, сүйекті-шеміршекті, байланыстырушы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noProof/>
          <w:sz w:val="22"/>
          <w:szCs w:val="22"/>
          <w:lang w:val="kk-KZ"/>
        </w:rPr>
        <w:t>D)</w:t>
      </w:r>
      <w:r w:rsidRPr="00752C4E">
        <w:rPr>
          <w:rFonts w:cs="Times New Roman"/>
          <w:sz w:val="22"/>
          <w:szCs w:val="22"/>
          <w:lang w:val="kk-KZ"/>
        </w:rPr>
        <w:t xml:space="preserve"> майлы, шеміршекті, безді, сүйекті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Е) шеміршекті, сүйекті, майлы, эпителиалды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noProof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lastRenderedPageBreak/>
        <w:t>59.1 Аса үлкен жаста  малдардың  терісі  қандай  өзгерістерге  ұшырайды?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технологиялық  қасиеті  бұзылады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B</w:t>
      </w:r>
      <w:r w:rsidRPr="00752C4E">
        <w:rPr>
          <w:rFonts w:cs="Times New Roman"/>
          <w:sz w:val="22"/>
          <w:szCs w:val="22"/>
          <w:lang w:val="kk-KZ"/>
        </w:rPr>
        <w:t>) жұмсақ  және  серпімді  болады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C</w:t>
      </w:r>
      <w:r w:rsidRPr="00752C4E">
        <w:rPr>
          <w:rFonts w:cs="Times New Roman"/>
          <w:sz w:val="22"/>
          <w:szCs w:val="22"/>
          <w:lang w:val="kk-KZ"/>
        </w:rPr>
        <w:t>) созылады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D</w:t>
      </w:r>
      <w:r w:rsidRPr="00752C4E">
        <w:rPr>
          <w:rFonts w:cs="Times New Roman"/>
          <w:sz w:val="22"/>
          <w:szCs w:val="22"/>
          <w:lang w:val="kk-KZ"/>
        </w:rPr>
        <w:t>) тақырлар болады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de-DE"/>
        </w:rPr>
        <w:t>E</w:t>
      </w:r>
      <w:r w:rsidRPr="00752C4E">
        <w:rPr>
          <w:rFonts w:cs="Times New Roman"/>
          <w:sz w:val="22"/>
          <w:szCs w:val="22"/>
          <w:lang w:val="kk-KZ"/>
        </w:rPr>
        <w:t>) жұқа  және  тығыздығы  нашар  болады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********************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 xml:space="preserve">60.1 Ересек  малдарда  қандай  заттың  жиналуынан  май  құрылуы  сары  және  қаралай  сары  түске  айналады? 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А) сірке  қышқылы</w:t>
      </w:r>
    </w:p>
    <w:p w:rsidR="00752C4E" w:rsidRPr="00752C4E" w:rsidRDefault="00752C4E" w:rsidP="00752C4E">
      <w:pPr>
        <w:ind w:hanging="340"/>
        <w:jc w:val="both"/>
        <w:rPr>
          <w:rFonts w:cs="Times New Roman"/>
          <w:bCs/>
          <w:sz w:val="22"/>
          <w:szCs w:val="22"/>
          <w:lang w:val="kk-KZ"/>
        </w:rPr>
      </w:pPr>
      <w:r w:rsidRPr="00752C4E">
        <w:rPr>
          <w:rFonts w:cs="Times New Roman"/>
          <w:bCs/>
          <w:sz w:val="22"/>
          <w:szCs w:val="22"/>
          <w:lang w:val="kk-KZ"/>
        </w:rPr>
        <w:t>B)  каротин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kk-KZ"/>
        </w:rPr>
        <w:t>C) аминқышқылы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  <w:lang w:val="kk-KZ"/>
        </w:rPr>
      </w:pPr>
      <w:r w:rsidRPr="00752C4E">
        <w:rPr>
          <w:rFonts w:cs="Times New Roman"/>
          <w:sz w:val="22"/>
          <w:szCs w:val="22"/>
          <w:lang w:val="en-US"/>
        </w:rPr>
        <w:t>D</w:t>
      </w:r>
      <w:r w:rsidRPr="00752C4E">
        <w:rPr>
          <w:rFonts w:cs="Times New Roman"/>
          <w:sz w:val="22"/>
          <w:szCs w:val="22"/>
        </w:rPr>
        <w:t xml:space="preserve">) </w:t>
      </w:r>
      <w:proofErr w:type="gramStart"/>
      <w:r w:rsidRPr="00752C4E">
        <w:rPr>
          <w:rFonts w:cs="Times New Roman"/>
          <w:sz w:val="22"/>
          <w:szCs w:val="22"/>
        </w:rPr>
        <w:t>минерал</w:t>
      </w:r>
      <w:r w:rsidRPr="00752C4E">
        <w:rPr>
          <w:rFonts w:cs="Times New Roman"/>
          <w:sz w:val="22"/>
          <w:szCs w:val="22"/>
          <w:lang w:val="kk-KZ"/>
        </w:rPr>
        <w:t>ды</w:t>
      </w:r>
      <w:proofErr w:type="gramEnd"/>
      <w:r w:rsidRPr="00752C4E">
        <w:rPr>
          <w:rFonts w:cs="Times New Roman"/>
          <w:sz w:val="22"/>
          <w:szCs w:val="22"/>
          <w:lang w:val="kk-KZ"/>
        </w:rPr>
        <w:t xml:space="preserve"> заттар</w:t>
      </w:r>
    </w:p>
    <w:p w:rsidR="00752C4E" w:rsidRPr="00752C4E" w:rsidRDefault="00752C4E" w:rsidP="00752C4E">
      <w:pPr>
        <w:ind w:hanging="340"/>
        <w:jc w:val="both"/>
        <w:rPr>
          <w:rFonts w:cs="Times New Roman"/>
          <w:sz w:val="22"/>
          <w:szCs w:val="22"/>
        </w:rPr>
      </w:pPr>
      <w:r w:rsidRPr="00752C4E">
        <w:rPr>
          <w:rFonts w:cs="Times New Roman"/>
          <w:sz w:val="22"/>
          <w:szCs w:val="22"/>
          <w:lang w:val="en-US"/>
        </w:rPr>
        <w:t>E</w:t>
      </w:r>
      <w:r w:rsidRPr="00752C4E">
        <w:rPr>
          <w:rFonts w:cs="Times New Roman"/>
          <w:sz w:val="22"/>
          <w:szCs w:val="22"/>
        </w:rPr>
        <w:t xml:space="preserve">)  </w:t>
      </w:r>
      <w:proofErr w:type="gramStart"/>
      <w:r w:rsidRPr="00752C4E">
        <w:rPr>
          <w:rFonts w:cs="Times New Roman"/>
          <w:sz w:val="22"/>
          <w:szCs w:val="22"/>
        </w:rPr>
        <w:t>глицерин</w:t>
      </w:r>
      <w:proofErr w:type="gramEnd"/>
    </w:p>
    <w:p w:rsidR="00592D6F" w:rsidRPr="00752C4E" w:rsidRDefault="00592D6F">
      <w:pPr>
        <w:rPr>
          <w:sz w:val="22"/>
          <w:szCs w:val="22"/>
        </w:rPr>
      </w:pPr>
    </w:p>
    <w:sectPr w:rsidR="00592D6F" w:rsidRPr="00752C4E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52C4E"/>
    <w:rsid w:val="000A6400"/>
    <w:rsid w:val="000C4685"/>
    <w:rsid w:val="003B3F09"/>
    <w:rsid w:val="004872AF"/>
    <w:rsid w:val="00592D6F"/>
    <w:rsid w:val="00752C4E"/>
    <w:rsid w:val="007A6EC6"/>
    <w:rsid w:val="00873985"/>
    <w:rsid w:val="008A283D"/>
    <w:rsid w:val="00B425D7"/>
    <w:rsid w:val="00EE604C"/>
    <w:rsid w:val="00EF0410"/>
    <w:rsid w:val="00FE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2C4E"/>
    <w:pPr>
      <w:keepNext/>
      <w:widowControl w:val="0"/>
      <w:autoSpaceDE w:val="0"/>
      <w:autoSpaceDN w:val="0"/>
      <w:outlineLvl w:val="0"/>
    </w:pPr>
    <w:rPr>
      <w:rFonts w:cs="Times New Roman"/>
      <w:b/>
      <w:bCs/>
    </w:rPr>
  </w:style>
  <w:style w:type="paragraph" w:styleId="8">
    <w:name w:val="heading 8"/>
    <w:basedOn w:val="a"/>
    <w:next w:val="a"/>
    <w:link w:val="80"/>
    <w:qFormat/>
    <w:rsid w:val="00752C4E"/>
    <w:pPr>
      <w:spacing w:before="240" w:after="60"/>
      <w:outlineLvl w:val="7"/>
    </w:pPr>
    <w:rPr>
      <w:rFonts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C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52C4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3090</Words>
  <Characters>17616</Characters>
  <Application>Microsoft Office Word</Application>
  <DocSecurity>0</DocSecurity>
  <Lines>146</Lines>
  <Paragraphs>41</Paragraphs>
  <ScaleCrop>false</ScaleCrop>
  <Company>Reanimator Extreme Edition</Company>
  <LinksUpToDate>false</LinksUpToDate>
  <CharactersWithSpaces>20665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2013-12-06T18:36:00Z</dcterms:created>
  <dcterms:modified xsi:type="dcterms:W3CDTF">2013-12-06T18:38:00Z</dcterms:modified>
</cp:coreProperties>
</file>